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5711" w14:textId="77777777" w:rsidR="00330E64" w:rsidRDefault="00330E64">
      <w:pPr>
        <w:pStyle w:val="BodyText"/>
        <w:rPr>
          <w:rFonts w:ascii="Times New Roman"/>
        </w:rPr>
      </w:pPr>
    </w:p>
    <w:p w14:paraId="37E4001E" w14:textId="77777777" w:rsidR="00330E64" w:rsidRDefault="00291FD1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68428743" behindDoc="1" locked="0" layoutInCell="1" allowOverlap="1" wp14:anchorId="3C22D701" wp14:editId="1F9F0853">
            <wp:simplePos x="0" y="0"/>
            <wp:positionH relativeFrom="page">
              <wp:posOffset>3513455</wp:posOffset>
            </wp:positionH>
            <wp:positionV relativeFrom="paragraph">
              <wp:posOffset>13970</wp:posOffset>
            </wp:positionV>
            <wp:extent cx="754379" cy="827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549AD" w14:textId="77777777" w:rsidR="00330E64" w:rsidRDefault="00330E64">
      <w:pPr>
        <w:pStyle w:val="BodyText"/>
        <w:rPr>
          <w:rFonts w:ascii="Times New Roman"/>
        </w:rPr>
      </w:pPr>
    </w:p>
    <w:p w14:paraId="37485654" w14:textId="77777777" w:rsidR="00330E64" w:rsidRDefault="00330E64">
      <w:pPr>
        <w:pStyle w:val="BodyText"/>
        <w:rPr>
          <w:rFonts w:ascii="Times New Roman"/>
        </w:rPr>
      </w:pPr>
    </w:p>
    <w:p w14:paraId="6D249E3E" w14:textId="77777777" w:rsidR="00330E64" w:rsidRDefault="00330E64">
      <w:pPr>
        <w:pStyle w:val="BodyText"/>
        <w:spacing w:before="8"/>
        <w:rPr>
          <w:rFonts w:ascii="Times New Roman"/>
          <w:sz w:val="17"/>
        </w:rPr>
      </w:pPr>
    </w:p>
    <w:p w14:paraId="30D7A689" w14:textId="77777777" w:rsidR="00291FD1" w:rsidRDefault="00291FD1">
      <w:pPr>
        <w:tabs>
          <w:tab w:val="left" w:pos="4994"/>
          <w:tab w:val="left" w:pos="5313"/>
        </w:tabs>
        <w:spacing w:before="141" w:line="187" w:lineRule="auto"/>
        <w:ind w:left="4263" w:right="4317"/>
        <w:jc w:val="center"/>
        <w:rPr>
          <w:rFonts w:ascii="Times New Roman"/>
          <w:i/>
          <w:color w:val="181818"/>
          <w:spacing w:val="4"/>
          <w:w w:val="95"/>
          <w:sz w:val="25"/>
        </w:rPr>
      </w:pPr>
    </w:p>
    <w:p w14:paraId="5C1CB2E7" w14:textId="77777777" w:rsidR="00330E64" w:rsidRDefault="00291FD1">
      <w:pPr>
        <w:tabs>
          <w:tab w:val="left" w:pos="4994"/>
          <w:tab w:val="left" w:pos="5313"/>
        </w:tabs>
        <w:spacing w:before="141" w:line="187" w:lineRule="auto"/>
        <w:ind w:left="4263" w:right="4317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color w:val="181818"/>
          <w:spacing w:val="4"/>
          <w:w w:val="95"/>
          <w:sz w:val="25"/>
        </w:rPr>
        <w:t>Take N</w:t>
      </w:r>
      <w:r>
        <w:rPr>
          <w:rFonts w:ascii="Times New Roman"/>
          <w:i/>
          <w:color w:val="2A2A2A"/>
          <w:w w:val="95"/>
          <w:sz w:val="25"/>
        </w:rPr>
        <w:t>o Pri</w:t>
      </w:r>
      <w:r w:rsidR="007F158C">
        <w:rPr>
          <w:rFonts w:ascii="Times New Roman"/>
          <w:i/>
          <w:color w:val="181818"/>
          <w:w w:val="75"/>
          <w:sz w:val="25"/>
        </w:rPr>
        <w:t xml:space="preserve">soners </w:t>
      </w:r>
      <w:r w:rsidR="007F158C">
        <w:rPr>
          <w:rFonts w:ascii="Times New Roman"/>
          <w:i/>
          <w:color w:val="181818"/>
          <w:w w:val="95"/>
          <w:sz w:val="25"/>
        </w:rPr>
        <w:t xml:space="preserve">Endurance Ride </w:t>
      </w:r>
      <w:proofErr w:type="spellStart"/>
      <w:r>
        <w:rPr>
          <w:rFonts w:ascii="Times New Roman"/>
          <w:i/>
          <w:color w:val="181818"/>
          <w:w w:val="95"/>
          <w:sz w:val="28"/>
        </w:rPr>
        <w:t>Ride</w:t>
      </w:r>
      <w:proofErr w:type="spellEnd"/>
      <w:r>
        <w:rPr>
          <w:rFonts w:ascii="Times New Roman"/>
          <w:i/>
          <w:color w:val="181818"/>
          <w:w w:val="95"/>
          <w:sz w:val="28"/>
        </w:rPr>
        <w:t xml:space="preserve"> </w:t>
      </w:r>
      <w:r w:rsidR="007F158C">
        <w:rPr>
          <w:rFonts w:ascii="Times New Roman"/>
          <w:i/>
          <w:color w:val="181818"/>
          <w:w w:val="95"/>
          <w:sz w:val="28"/>
        </w:rPr>
        <w:t>n</w:t>
      </w:r>
      <w:r w:rsidR="007F158C">
        <w:rPr>
          <w:rFonts w:ascii="Times New Roman"/>
          <w:i/>
          <w:color w:val="181818"/>
          <w:spacing w:val="-5"/>
          <w:w w:val="95"/>
          <w:sz w:val="28"/>
        </w:rPr>
        <w:t xml:space="preserve"> </w:t>
      </w:r>
      <w:r>
        <w:rPr>
          <w:rFonts w:ascii="Times New Roman"/>
          <w:i/>
          <w:color w:val="181818"/>
          <w:w w:val="95"/>
          <w:sz w:val="28"/>
        </w:rPr>
        <w:t>T</w:t>
      </w:r>
      <w:r w:rsidR="007F158C">
        <w:rPr>
          <w:rFonts w:ascii="Times New Roman"/>
          <w:i/>
          <w:color w:val="181818"/>
          <w:w w:val="95"/>
          <w:sz w:val="28"/>
        </w:rPr>
        <w:t>ie</w:t>
      </w:r>
    </w:p>
    <w:p w14:paraId="54083FA7" w14:textId="16D40D01" w:rsidR="00330E64" w:rsidRPr="00C22C3F" w:rsidRDefault="007F158C">
      <w:pPr>
        <w:spacing w:before="22"/>
        <w:ind w:left="4263" w:right="4266"/>
        <w:jc w:val="center"/>
        <w:rPr>
          <w:sz w:val="16"/>
          <w:szCs w:val="16"/>
        </w:rPr>
      </w:pPr>
      <w:r w:rsidRPr="00C22C3F">
        <w:rPr>
          <w:rFonts w:ascii="Times New Roman"/>
          <w:i/>
          <w:color w:val="2A2A2A"/>
          <w:sz w:val="16"/>
          <w:szCs w:val="16"/>
        </w:rPr>
        <w:t>K</w:t>
      </w:r>
      <w:r w:rsidR="00C22C3F">
        <w:rPr>
          <w:rFonts w:ascii="Times New Roman"/>
          <w:i/>
          <w:color w:val="4D4D4D"/>
          <w:sz w:val="16"/>
          <w:szCs w:val="16"/>
        </w:rPr>
        <w:t>ings</w:t>
      </w:r>
      <w:r w:rsidRPr="00C22C3F">
        <w:rPr>
          <w:rFonts w:ascii="Times New Roman"/>
          <w:i/>
          <w:color w:val="4D4D4D"/>
          <w:sz w:val="16"/>
          <w:szCs w:val="16"/>
        </w:rPr>
        <w:t xml:space="preserve"> </w:t>
      </w:r>
      <w:r w:rsidR="00385E72" w:rsidRPr="00C22C3F">
        <w:rPr>
          <w:rFonts w:ascii="Times New Roman"/>
          <w:i/>
          <w:color w:val="2A2A2A"/>
          <w:sz w:val="16"/>
          <w:szCs w:val="16"/>
        </w:rPr>
        <w:t>Mountain</w:t>
      </w:r>
      <w:r w:rsidRPr="00C22C3F">
        <w:rPr>
          <w:rFonts w:ascii="Times New Roman"/>
          <w:i/>
          <w:color w:val="2A2A2A"/>
          <w:sz w:val="16"/>
          <w:szCs w:val="16"/>
        </w:rPr>
        <w:t xml:space="preserve"> </w:t>
      </w:r>
      <w:r w:rsidR="00C22C3F">
        <w:rPr>
          <w:rFonts w:ascii="Times New Roman"/>
          <w:i/>
          <w:color w:val="4D4D4D"/>
          <w:sz w:val="16"/>
          <w:szCs w:val="16"/>
        </w:rPr>
        <w:t>State Park, SC</w:t>
      </w:r>
    </w:p>
    <w:p w14:paraId="5B7ECD8C" w14:textId="77777777" w:rsidR="00330E64" w:rsidRDefault="00330E64">
      <w:pPr>
        <w:pStyle w:val="BodyText"/>
        <w:spacing w:before="5"/>
        <w:rPr>
          <w:sz w:val="17"/>
        </w:rPr>
      </w:pPr>
    </w:p>
    <w:p w14:paraId="2AA05292" w14:textId="77777777" w:rsidR="00330E64" w:rsidRDefault="00C22C3F">
      <w:pPr>
        <w:ind w:left="4263" w:right="4191"/>
        <w:jc w:val="center"/>
        <w:rPr>
          <w:i/>
          <w:sz w:val="19"/>
        </w:rPr>
      </w:pPr>
      <w:r>
        <w:rPr>
          <w:i/>
          <w:color w:val="050505"/>
          <w:w w:val="150"/>
          <w:sz w:val="19"/>
        </w:rPr>
        <w:t>16/</w:t>
      </w:r>
      <w:r w:rsidR="007F158C">
        <w:rPr>
          <w:i/>
          <w:color w:val="050505"/>
          <w:w w:val="150"/>
          <w:sz w:val="19"/>
        </w:rPr>
        <w:t>25/50</w:t>
      </w:r>
    </w:p>
    <w:p w14:paraId="638C754B" w14:textId="52F32301" w:rsidR="00330E64" w:rsidRDefault="00385E72" w:rsidP="00385E72">
      <w:pPr>
        <w:spacing w:before="123"/>
        <w:ind w:left="2491" w:right="2424"/>
        <w:rPr>
          <w:i/>
          <w:sz w:val="18"/>
        </w:rPr>
      </w:pPr>
      <w:r>
        <w:rPr>
          <w:rFonts w:ascii="Times New Roman"/>
          <w:i/>
          <w:color w:val="050505"/>
          <w:w w:val="125"/>
          <w:sz w:val="21"/>
        </w:rPr>
        <w:t xml:space="preserve">                              Feb 29</w:t>
      </w:r>
      <w:r w:rsidR="00291FD1">
        <w:rPr>
          <w:i/>
          <w:color w:val="050505"/>
          <w:w w:val="125"/>
          <w:sz w:val="19"/>
        </w:rPr>
        <w:t>, 20</w:t>
      </w:r>
      <w:r>
        <w:rPr>
          <w:i/>
          <w:color w:val="050505"/>
          <w:w w:val="125"/>
          <w:sz w:val="19"/>
        </w:rPr>
        <w:t>20</w:t>
      </w:r>
    </w:p>
    <w:p w14:paraId="1E7C9850" w14:textId="77777777" w:rsidR="00330E64" w:rsidRPr="00291FD1" w:rsidRDefault="00291FD1">
      <w:pPr>
        <w:spacing w:before="41"/>
        <w:ind w:left="2401" w:right="242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>1277 Park Road</w:t>
      </w:r>
      <w:r w:rsidRPr="00291FD1">
        <w:rPr>
          <w:rFonts w:ascii="Times New Roman" w:hAnsi="Times New Roman" w:cs="Times New Roman"/>
          <w:i/>
          <w:color w:val="181818"/>
          <w:w w:val="95"/>
          <w:sz w:val="24"/>
          <w:szCs w:val="24"/>
        </w:rPr>
        <w:t>, Bl</w:t>
      </w:r>
      <w:r w:rsidR="007F158C" w:rsidRPr="00291FD1">
        <w:rPr>
          <w:rFonts w:ascii="Times New Roman" w:hAnsi="Times New Roman" w:cs="Times New Roman"/>
          <w:i/>
          <w:color w:val="181818"/>
          <w:w w:val="95"/>
          <w:sz w:val="24"/>
          <w:szCs w:val="24"/>
        </w:rPr>
        <w:t xml:space="preserve">acksburg, </w:t>
      </w:r>
      <w:r w:rsidRPr="00291FD1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>S</w:t>
      </w:r>
      <w:r w:rsidR="007F158C" w:rsidRPr="00291FD1">
        <w:rPr>
          <w:rFonts w:ascii="Times New Roman" w:hAnsi="Times New Roman" w:cs="Times New Roman"/>
          <w:i/>
          <w:color w:val="2A2A2A"/>
          <w:w w:val="95"/>
          <w:sz w:val="24"/>
          <w:szCs w:val="24"/>
        </w:rPr>
        <w:t>C</w:t>
      </w:r>
    </w:p>
    <w:p w14:paraId="732D71D1" w14:textId="31741DE9" w:rsidR="00330E64" w:rsidRDefault="00330E64" w:rsidP="00397D62">
      <w:pPr>
        <w:spacing w:before="1"/>
        <w:rPr>
          <w:rFonts w:ascii="Times New Roman"/>
          <w:i/>
          <w:sz w:val="21"/>
        </w:rPr>
      </w:pPr>
    </w:p>
    <w:p w14:paraId="317454A4" w14:textId="77777777" w:rsidR="00330E64" w:rsidRDefault="00330E64">
      <w:pPr>
        <w:pStyle w:val="BodyText"/>
        <w:spacing w:before="3"/>
        <w:rPr>
          <w:rFonts w:ascii="Times New Roman"/>
          <w:i/>
        </w:rPr>
      </w:pPr>
    </w:p>
    <w:p w14:paraId="56DFD8D7" w14:textId="77777777" w:rsidR="00330E64" w:rsidRDefault="00330E64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4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3992"/>
        <w:gridCol w:w="998"/>
        <w:gridCol w:w="116"/>
        <w:gridCol w:w="567"/>
        <w:gridCol w:w="1753"/>
      </w:tblGrid>
      <w:tr w:rsidR="00330E64" w14:paraId="3EAD4FC0" w14:textId="77777777" w:rsidTr="00291FD1">
        <w:trPr>
          <w:trHeight w:hRule="exact" w:val="246"/>
        </w:trPr>
        <w:tc>
          <w:tcPr>
            <w:tcW w:w="6312" w:type="dxa"/>
            <w:gridSpan w:val="2"/>
          </w:tcPr>
          <w:p w14:paraId="648E91F6" w14:textId="77777777" w:rsidR="00330E64" w:rsidRDefault="00291FD1" w:rsidP="00291FD1">
            <w:pPr>
              <w:pStyle w:val="TableParagraph"/>
              <w:spacing w:line="233" w:lineRule="exact"/>
              <w:ind w:left="55"/>
              <w:rPr>
                <w:b/>
                <w:sz w:val="21"/>
              </w:rPr>
            </w:pPr>
            <w:r>
              <w:rPr>
                <w:b/>
                <w:color w:val="050505"/>
                <w:w w:val="105"/>
                <w:sz w:val="21"/>
              </w:rPr>
              <w:t>16</w:t>
            </w:r>
            <w:r w:rsidR="007F158C">
              <w:rPr>
                <w:b/>
                <w:color w:val="050505"/>
                <w:w w:val="105"/>
                <w:sz w:val="21"/>
              </w:rPr>
              <w:t xml:space="preserve"> Miles </w:t>
            </w:r>
            <w:r w:rsidR="007F158C">
              <w:rPr>
                <w:color w:val="050505"/>
                <w:w w:val="105"/>
                <w:sz w:val="21"/>
              </w:rPr>
              <w:t xml:space="preserve">- </w:t>
            </w:r>
          </w:p>
        </w:tc>
        <w:tc>
          <w:tcPr>
            <w:tcW w:w="998" w:type="dxa"/>
          </w:tcPr>
          <w:p w14:paraId="4C826CBF" w14:textId="7F18B6AE" w:rsidR="00330E64" w:rsidRDefault="007F158C" w:rsidP="00291FD1">
            <w:pPr>
              <w:pStyle w:val="TableParagraph"/>
              <w:tabs>
                <w:tab w:val="left" w:pos="1014"/>
              </w:tabs>
              <w:spacing w:line="240" w:lineRule="exact"/>
              <w:ind w:right="-17"/>
              <w:rPr>
                <w:b/>
                <w:sz w:val="21"/>
              </w:rPr>
            </w:pPr>
            <w:r>
              <w:rPr>
                <w:b/>
                <w:color w:val="050505"/>
                <w:w w:val="105"/>
                <w:sz w:val="21"/>
              </w:rPr>
              <w:t>$6</w:t>
            </w:r>
            <w:r w:rsidR="00DE5D51">
              <w:rPr>
                <w:b/>
                <w:color w:val="050505"/>
                <w:w w:val="105"/>
                <w:sz w:val="21"/>
              </w:rPr>
              <w:t>5</w:t>
            </w:r>
            <w:r>
              <w:rPr>
                <w:b/>
                <w:color w:val="050505"/>
                <w:sz w:val="21"/>
              </w:rPr>
              <w:t xml:space="preserve"> </w:t>
            </w:r>
            <w:r>
              <w:rPr>
                <w:b/>
                <w:color w:val="050505"/>
                <w:spacing w:val="12"/>
                <w:sz w:val="21"/>
              </w:rPr>
              <w:t xml:space="preserve"> </w:t>
            </w:r>
            <w:r>
              <w:rPr>
                <w:b/>
                <w:color w:val="050505"/>
                <w:sz w:val="21"/>
                <w:u w:val="single" w:color="040404"/>
              </w:rPr>
              <w:t xml:space="preserve"> </w:t>
            </w:r>
            <w:r>
              <w:rPr>
                <w:b/>
                <w:color w:val="050505"/>
                <w:sz w:val="21"/>
                <w:u w:val="single" w:color="040404"/>
              </w:rPr>
              <w:tab/>
            </w:r>
          </w:p>
        </w:tc>
        <w:tc>
          <w:tcPr>
            <w:tcW w:w="683" w:type="dxa"/>
            <w:gridSpan w:val="2"/>
          </w:tcPr>
          <w:p w14:paraId="4292C82F" w14:textId="77777777" w:rsidR="00330E64" w:rsidRDefault="00330E64" w:rsidP="00291FD1">
            <w:pPr>
              <w:pStyle w:val="TableParagraph"/>
              <w:spacing w:line="240" w:lineRule="exact"/>
              <w:ind w:right="78"/>
              <w:rPr>
                <w:b/>
                <w:sz w:val="21"/>
              </w:rPr>
            </w:pPr>
          </w:p>
        </w:tc>
        <w:tc>
          <w:tcPr>
            <w:tcW w:w="1753" w:type="dxa"/>
          </w:tcPr>
          <w:p w14:paraId="14168307" w14:textId="77777777" w:rsidR="00330E64" w:rsidRDefault="00330E64"/>
        </w:tc>
      </w:tr>
      <w:tr w:rsidR="00330E64" w14:paraId="2B63D6B6" w14:textId="77777777" w:rsidTr="00291FD1">
        <w:trPr>
          <w:trHeight w:hRule="exact" w:val="319"/>
        </w:trPr>
        <w:tc>
          <w:tcPr>
            <w:tcW w:w="6312" w:type="dxa"/>
            <w:gridSpan w:val="2"/>
          </w:tcPr>
          <w:p w14:paraId="19D95909" w14:textId="77777777" w:rsidR="00330E64" w:rsidRDefault="007F158C">
            <w:pPr>
              <w:pStyle w:val="TableParagraph"/>
              <w:spacing w:line="239" w:lineRule="exact"/>
              <w:ind w:left="50"/>
              <w:rPr>
                <w:sz w:val="21"/>
              </w:rPr>
            </w:pPr>
            <w:r>
              <w:rPr>
                <w:b/>
                <w:color w:val="050505"/>
                <w:w w:val="105"/>
                <w:sz w:val="21"/>
              </w:rPr>
              <w:t xml:space="preserve">25 Miles </w:t>
            </w:r>
            <w:r>
              <w:rPr>
                <w:color w:val="050505"/>
                <w:w w:val="105"/>
                <w:sz w:val="21"/>
              </w:rPr>
              <w:t xml:space="preserve">- Friday and Saturday camping </w:t>
            </w:r>
            <w:r>
              <w:rPr>
                <w:color w:val="181818"/>
                <w:w w:val="105"/>
                <w:sz w:val="21"/>
              </w:rPr>
              <w:t>included.</w:t>
            </w:r>
          </w:p>
        </w:tc>
        <w:tc>
          <w:tcPr>
            <w:tcW w:w="998" w:type="dxa"/>
          </w:tcPr>
          <w:p w14:paraId="42397168" w14:textId="722529C5" w:rsidR="00330E64" w:rsidRDefault="007F158C" w:rsidP="00291FD1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color w:val="050505"/>
                <w:w w:val="110"/>
                <w:sz w:val="21"/>
              </w:rPr>
              <w:t>$13</w:t>
            </w:r>
            <w:r w:rsidR="00DE5D51">
              <w:rPr>
                <w:b/>
                <w:color w:val="050505"/>
                <w:w w:val="110"/>
                <w:sz w:val="21"/>
              </w:rPr>
              <w:t>5</w:t>
            </w:r>
            <w:r w:rsidR="00291FD1">
              <w:rPr>
                <w:b/>
                <w:color w:val="050505"/>
                <w:w w:val="110"/>
                <w:sz w:val="21"/>
              </w:rPr>
              <w:t>____</w:t>
            </w:r>
            <w:r w:rsidR="00291FD1">
              <w:rPr>
                <w:b/>
                <w:color w:val="050505"/>
                <w:w w:val="110"/>
                <w:sz w:val="21"/>
                <w:u w:val="single"/>
              </w:rPr>
              <w:t xml:space="preserve">     </w:t>
            </w:r>
            <w:r w:rsidR="00291FD1">
              <w:rPr>
                <w:b/>
                <w:color w:val="050505"/>
                <w:w w:val="110"/>
                <w:sz w:val="21"/>
              </w:rPr>
              <w:t>______</w:t>
            </w:r>
          </w:p>
        </w:tc>
        <w:tc>
          <w:tcPr>
            <w:tcW w:w="683" w:type="dxa"/>
            <w:gridSpan w:val="2"/>
          </w:tcPr>
          <w:p w14:paraId="30C07308" w14:textId="77777777" w:rsidR="00330E64" w:rsidRDefault="00330E64"/>
        </w:tc>
        <w:tc>
          <w:tcPr>
            <w:tcW w:w="1753" w:type="dxa"/>
          </w:tcPr>
          <w:p w14:paraId="6209C1FC" w14:textId="4757865E" w:rsidR="00330E64" w:rsidRDefault="00330E64" w:rsidP="00291FD1">
            <w:pPr>
              <w:pStyle w:val="TableParagraph"/>
              <w:spacing w:line="322" w:lineRule="exact"/>
              <w:rPr>
                <w:sz w:val="18"/>
              </w:rPr>
            </w:pPr>
          </w:p>
        </w:tc>
      </w:tr>
      <w:tr w:rsidR="00330E64" w14:paraId="1F9FB423" w14:textId="77777777" w:rsidTr="00291FD1">
        <w:trPr>
          <w:trHeight w:hRule="exact" w:val="330"/>
        </w:trPr>
        <w:tc>
          <w:tcPr>
            <w:tcW w:w="9746" w:type="dxa"/>
            <w:gridSpan w:val="6"/>
          </w:tcPr>
          <w:p w14:paraId="3030C8C1" w14:textId="6A8E4A32" w:rsidR="00330E64" w:rsidRDefault="007F158C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color w:val="050505"/>
                <w:w w:val="105"/>
                <w:position w:val="-7"/>
                <w:sz w:val="18"/>
                <w:u w:val="single"/>
              </w:rPr>
            </w:pPr>
            <w:r>
              <w:rPr>
                <w:b/>
                <w:color w:val="050505"/>
                <w:w w:val="105"/>
                <w:sz w:val="21"/>
              </w:rPr>
              <w:t xml:space="preserve">50 Miles </w:t>
            </w:r>
            <w:r>
              <w:rPr>
                <w:color w:val="050505"/>
                <w:w w:val="105"/>
                <w:sz w:val="21"/>
              </w:rPr>
              <w:t>- Friday and Saturday</w:t>
            </w:r>
            <w:r>
              <w:rPr>
                <w:color w:val="050505"/>
                <w:spacing w:val="17"/>
                <w:w w:val="105"/>
                <w:sz w:val="21"/>
              </w:rPr>
              <w:t xml:space="preserve"> </w:t>
            </w:r>
            <w:r>
              <w:rPr>
                <w:color w:val="050505"/>
                <w:w w:val="105"/>
                <w:sz w:val="21"/>
              </w:rPr>
              <w:t>camping</w:t>
            </w:r>
            <w:r>
              <w:rPr>
                <w:color w:val="050505"/>
                <w:spacing w:val="5"/>
                <w:w w:val="105"/>
                <w:sz w:val="21"/>
              </w:rPr>
              <w:t xml:space="preserve"> </w:t>
            </w:r>
            <w:r w:rsidR="00291FD1">
              <w:rPr>
                <w:color w:val="050505"/>
                <w:w w:val="105"/>
                <w:sz w:val="21"/>
              </w:rPr>
              <w:t xml:space="preserve">included.                                 </w:t>
            </w:r>
            <w:r>
              <w:rPr>
                <w:b/>
                <w:color w:val="181818"/>
                <w:spacing w:val="-4"/>
                <w:w w:val="105"/>
                <w:sz w:val="21"/>
              </w:rPr>
              <w:t>$13</w:t>
            </w:r>
            <w:r w:rsidR="00DE5D51">
              <w:rPr>
                <w:b/>
                <w:color w:val="181818"/>
                <w:spacing w:val="-4"/>
                <w:w w:val="105"/>
                <w:sz w:val="21"/>
              </w:rPr>
              <w:t>5</w:t>
            </w:r>
            <w:r>
              <w:rPr>
                <w:b/>
                <w:color w:val="050505"/>
                <w:spacing w:val="-4"/>
                <w:w w:val="105"/>
                <w:sz w:val="21"/>
                <w:u w:val="single" w:color="000000"/>
              </w:rPr>
              <w:t xml:space="preserve"> </w:t>
            </w:r>
            <w:r w:rsidR="00291FD1">
              <w:rPr>
                <w:b/>
                <w:color w:val="050505"/>
                <w:spacing w:val="-4"/>
                <w:w w:val="105"/>
                <w:sz w:val="21"/>
                <w:u w:val="single" w:color="000000"/>
              </w:rPr>
              <w:t xml:space="preserve">     __ </w:t>
            </w:r>
            <w:r w:rsidR="00291FD1" w:rsidRPr="00291FD1">
              <w:rPr>
                <w:b/>
                <w:color w:val="050505"/>
                <w:spacing w:val="-4"/>
                <w:w w:val="105"/>
                <w:sz w:val="21"/>
              </w:rPr>
              <w:t xml:space="preserve">             </w:t>
            </w:r>
          </w:p>
          <w:p w14:paraId="5A925646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color w:val="050505"/>
                <w:w w:val="105"/>
                <w:position w:val="-7"/>
                <w:sz w:val="18"/>
                <w:u w:val="single"/>
              </w:rPr>
            </w:pPr>
          </w:p>
          <w:p w14:paraId="3B04A42E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color w:val="050505"/>
                <w:w w:val="105"/>
                <w:position w:val="-7"/>
                <w:sz w:val="18"/>
                <w:u w:val="single"/>
              </w:rPr>
            </w:pPr>
          </w:p>
          <w:p w14:paraId="3C1B5001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sz w:val="18"/>
              </w:rPr>
            </w:pPr>
          </w:p>
          <w:p w14:paraId="7ED9014A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sz w:val="18"/>
              </w:rPr>
            </w:pPr>
          </w:p>
          <w:p w14:paraId="6613664C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sz w:val="18"/>
              </w:rPr>
            </w:pPr>
          </w:p>
          <w:p w14:paraId="1148598A" w14:textId="77777777" w:rsidR="00C22C3F" w:rsidRDefault="00C22C3F" w:rsidP="00291FD1">
            <w:pPr>
              <w:pStyle w:val="TableParagraph"/>
              <w:tabs>
                <w:tab w:val="left" w:pos="6526"/>
                <w:tab w:val="left" w:pos="8073"/>
              </w:tabs>
              <w:spacing w:line="253" w:lineRule="exact"/>
              <w:ind w:left="48"/>
              <w:rPr>
                <w:sz w:val="18"/>
              </w:rPr>
            </w:pPr>
          </w:p>
        </w:tc>
      </w:tr>
      <w:tr w:rsidR="009A32EE" w14:paraId="532BF383" w14:textId="77777777" w:rsidTr="00291FD1">
        <w:trPr>
          <w:gridAfter w:val="5"/>
          <w:wAfter w:w="7426" w:type="dxa"/>
          <w:trHeight w:hRule="exact" w:val="292"/>
        </w:trPr>
        <w:tc>
          <w:tcPr>
            <w:tcW w:w="2320" w:type="dxa"/>
          </w:tcPr>
          <w:p w14:paraId="1AF564E2" w14:textId="77777777" w:rsidR="009A32EE" w:rsidRDefault="009A32EE"/>
        </w:tc>
      </w:tr>
      <w:tr w:rsidR="009A32EE" w14:paraId="527CCB9E" w14:textId="77777777" w:rsidTr="00291FD1">
        <w:trPr>
          <w:gridAfter w:val="5"/>
          <w:wAfter w:w="7426" w:type="dxa"/>
          <w:trHeight w:hRule="exact" w:val="233"/>
        </w:trPr>
        <w:tc>
          <w:tcPr>
            <w:tcW w:w="2320" w:type="dxa"/>
          </w:tcPr>
          <w:p w14:paraId="5DE5C328" w14:textId="77777777" w:rsidR="009A32EE" w:rsidRDefault="009A32EE">
            <w:pPr>
              <w:pStyle w:val="TableParagraph"/>
              <w:spacing w:before="38"/>
              <w:ind w:left="33"/>
              <w:rPr>
                <w:rFonts w:ascii="Arial"/>
                <w:sz w:val="16"/>
              </w:rPr>
            </w:pPr>
          </w:p>
        </w:tc>
      </w:tr>
      <w:tr w:rsidR="009A32EE" w14:paraId="08DE8936" w14:textId="77777777" w:rsidTr="00291FD1">
        <w:trPr>
          <w:gridAfter w:val="5"/>
          <w:wAfter w:w="7426" w:type="dxa"/>
          <w:trHeight w:hRule="exact" w:val="238"/>
        </w:trPr>
        <w:tc>
          <w:tcPr>
            <w:tcW w:w="2320" w:type="dxa"/>
          </w:tcPr>
          <w:p w14:paraId="1A6752C1" w14:textId="77777777" w:rsidR="009A32EE" w:rsidRDefault="009A32EE" w:rsidP="00291FD1">
            <w:pPr>
              <w:pStyle w:val="TableParagraph"/>
              <w:spacing w:before="36"/>
              <w:rPr>
                <w:rFonts w:ascii="Arial"/>
                <w:sz w:val="16"/>
              </w:rPr>
            </w:pPr>
          </w:p>
        </w:tc>
      </w:tr>
      <w:tr w:rsidR="00330E64" w14:paraId="5D02FB51" w14:textId="77777777" w:rsidTr="00291FD1">
        <w:trPr>
          <w:trHeight w:hRule="exact" w:val="239"/>
        </w:trPr>
        <w:tc>
          <w:tcPr>
            <w:tcW w:w="6312" w:type="dxa"/>
            <w:gridSpan w:val="2"/>
          </w:tcPr>
          <w:p w14:paraId="5C42A0F3" w14:textId="77777777" w:rsidR="00330E64" w:rsidRDefault="007F158C">
            <w:pPr>
              <w:pStyle w:val="TableParagraph"/>
              <w:spacing w:line="239" w:lineRule="exact"/>
              <w:ind w:left="766"/>
              <w:rPr>
                <w:b/>
                <w:sz w:val="21"/>
              </w:rPr>
            </w:pPr>
            <w:r>
              <w:rPr>
                <w:b/>
                <w:color w:val="D4111A"/>
                <w:sz w:val="21"/>
              </w:rPr>
              <w:t>Camping</w:t>
            </w:r>
            <w:r>
              <w:rPr>
                <w:b/>
                <w:color w:val="D4111A"/>
                <w:spacing w:val="-29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included</w:t>
            </w:r>
            <w:r>
              <w:rPr>
                <w:b/>
                <w:color w:val="D4111A"/>
                <w:spacing w:val="-35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for</w:t>
            </w:r>
            <w:r>
              <w:rPr>
                <w:b/>
                <w:color w:val="D4111A"/>
                <w:spacing w:val="-38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Friday</w:t>
            </w:r>
            <w:r>
              <w:rPr>
                <w:b/>
                <w:color w:val="D4111A"/>
                <w:spacing w:val="-38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and</w:t>
            </w:r>
            <w:r>
              <w:rPr>
                <w:b/>
                <w:color w:val="D4111A"/>
                <w:spacing w:val="-38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Saturday,</w:t>
            </w:r>
            <w:r>
              <w:rPr>
                <w:b/>
                <w:color w:val="D4111A"/>
                <w:spacing w:val="-32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all</w:t>
            </w:r>
            <w:r>
              <w:rPr>
                <w:b/>
                <w:color w:val="D4111A"/>
                <w:spacing w:val="-35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sites</w:t>
            </w:r>
            <w:r>
              <w:rPr>
                <w:b/>
                <w:color w:val="D4111A"/>
                <w:spacing w:val="-34"/>
                <w:sz w:val="21"/>
              </w:rPr>
              <w:t xml:space="preserve"> </w:t>
            </w:r>
            <w:r>
              <w:rPr>
                <w:b/>
                <w:color w:val="D4111A"/>
                <w:sz w:val="21"/>
              </w:rPr>
              <w:t>primitive.</w:t>
            </w:r>
          </w:p>
        </w:tc>
        <w:tc>
          <w:tcPr>
            <w:tcW w:w="998" w:type="dxa"/>
          </w:tcPr>
          <w:p w14:paraId="03257D4C" w14:textId="77777777" w:rsidR="00330E64" w:rsidRDefault="00330E64"/>
        </w:tc>
        <w:tc>
          <w:tcPr>
            <w:tcW w:w="116" w:type="dxa"/>
          </w:tcPr>
          <w:p w14:paraId="5044791E" w14:textId="77777777" w:rsidR="00330E64" w:rsidRDefault="00330E64"/>
        </w:tc>
        <w:tc>
          <w:tcPr>
            <w:tcW w:w="2320" w:type="dxa"/>
            <w:gridSpan w:val="2"/>
          </w:tcPr>
          <w:p w14:paraId="6DE749B1" w14:textId="77777777" w:rsidR="00330E64" w:rsidRDefault="00330E64"/>
        </w:tc>
      </w:tr>
    </w:tbl>
    <w:p w14:paraId="5670418B" w14:textId="4EAC43E4" w:rsidR="00330E64" w:rsidRDefault="007F158C">
      <w:pPr>
        <w:ind w:left="506"/>
        <w:rPr>
          <w:rFonts w:ascii="Times New Roman" w:hAnsi="Times New Roman"/>
          <w:i/>
          <w:color w:val="050505"/>
          <w:sz w:val="20"/>
        </w:rPr>
      </w:pPr>
      <w:r>
        <w:rPr>
          <w:rFonts w:ascii="Times New Roman" w:hAnsi="Times New Roman"/>
          <w:i/>
          <w:color w:val="050505"/>
          <w:sz w:val="20"/>
        </w:rPr>
        <w:t xml:space="preserve">            •call Kings Mountain State Park for earlier </w:t>
      </w:r>
      <w:proofErr w:type="gramStart"/>
      <w:r>
        <w:rPr>
          <w:rFonts w:ascii="Times New Roman" w:hAnsi="Times New Roman"/>
          <w:i/>
          <w:color w:val="050505"/>
          <w:sz w:val="20"/>
        </w:rPr>
        <w:t>reservations  803</w:t>
      </w:r>
      <w:proofErr w:type="gramEnd"/>
      <w:r>
        <w:rPr>
          <w:rFonts w:ascii="Times New Roman" w:hAnsi="Times New Roman"/>
          <w:i/>
          <w:color w:val="050505"/>
          <w:sz w:val="20"/>
        </w:rPr>
        <w:t>-222-3209</w:t>
      </w:r>
    </w:p>
    <w:p w14:paraId="2B8F59A6" w14:textId="7D800BD2" w:rsidR="00C22C3F" w:rsidRDefault="009A3C28" w:rsidP="009A3C28">
      <w:pPr>
        <w:tabs>
          <w:tab w:val="left" w:pos="3963"/>
        </w:tabs>
        <w:ind w:left="50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bookmarkStart w:id="0" w:name="_GoBack"/>
      <w:bookmarkEnd w:id="0"/>
    </w:p>
    <w:p w14:paraId="356EFB37" w14:textId="77777777" w:rsidR="00330E64" w:rsidRDefault="00330E64">
      <w:pPr>
        <w:pStyle w:val="BodyText"/>
        <w:rPr>
          <w:rFonts w:ascii="Times New Roman"/>
          <w:i/>
        </w:rPr>
      </w:pPr>
    </w:p>
    <w:tbl>
      <w:tblPr>
        <w:tblW w:w="0" w:type="auto"/>
        <w:tblInd w:w="1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  <w:gridCol w:w="1156"/>
        <w:gridCol w:w="264"/>
      </w:tblGrid>
      <w:tr w:rsidR="00330E64" w14:paraId="7B1AA69F" w14:textId="77777777" w:rsidTr="00291FD1">
        <w:trPr>
          <w:trHeight w:hRule="exact" w:val="231"/>
        </w:trPr>
        <w:tc>
          <w:tcPr>
            <w:tcW w:w="5361" w:type="dxa"/>
          </w:tcPr>
          <w:p w14:paraId="7DA83283" w14:textId="413F8F81" w:rsidR="00330E64" w:rsidRDefault="00330E64">
            <w:pPr>
              <w:pStyle w:val="TableParagraph"/>
              <w:spacing w:line="233" w:lineRule="exact"/>
              <w:ind w:left="58"/>
              <w:rPr>
                <w:b/>
                <w:sz w:val="21"/>
              </w:rPr>
            </w:pPr>
          </w:p>
        </w:tc>
        <w:tc>
          <w:tcPr>
            <w:tcW w:w="1156" w:type="dxa"/>
          </w:tcPr>
          <w:p w14:paraId="38A6BB02" w14:textId="39E27F6F" w:rsidR="00330E64" w:rsidRDefault="00330E64">
            <w:pPr>
              <w:pStyle w:val="TableParagraph"/>
              <w:tabs>
                <w:tab w:val="left" w:pos="445"/>
              </w:tabs>
              <w:spacing w:before="37"/>
              <w:ind w:right="253"/>
              <w:jc w:val="right"/>
              <w:rPr>
                <w:rFonts w:ascii="Arial"/>
                <w:sz w:val="16"/>
              </w:rPr>
            </w:pPr>
          </w:p>
        </w:tc>
        <w:tc>
          <w:tcPr>
            <w:tcW w:w="264" w:type="dxa"/>
          </w:tcPr>
          <w:p w14:paraId="6F611976" w14:textId="77777777" w:rsidR="00330E64" w:rsidRDefault="00330E64" w:rsidP="00291FD1">
            <w:pPr>
              <w:pStyle w:val="TableParagraph"/>
              <w:spacing w:before="37"/>
              <w:ind w:right="56"/>
              <w:rPr>
                <w:rFonts w:ascii="Arial"/>
                <w:sz w:val="16"/>
              </w:rPr>
            </w:pPr>
          </w:p>
        </w:tc>
      </w:tr>
      <w:tr w:rsidR="00330E64" w14:paraId="694609AC" w14:textId="77777777" w:rsidTr="00291FD1">
        <w:trPr>
          <w:trHeight w:hRule="exact" w:val="234"/>
        </w:trPr>
        <w:tc>
          <w:tcPr>
            <w:tcW w:w="5361" w:type="dxa"/>
          </w:tcPr>
          <w:p w14:paraId="48770B30" w14:textId="77777777" w:rsidR="00330E64" w:rsidRDefault="007F158C">
            <w:pPr>
              <w:pStyle w:val="TableParagraph"/>
              <w:spacing w:line="231" w:lineRule="exact"/>
              <w:ind w:left="56"/>
              <w:rPr>
                <w:b/>
                <w:sz w:val="21"/>
              </w:rPr>
            </w:pPr>
            <w:r>
              <w:rPr>
                <w:b/>
                <w:color w:val="050505"/>
                <w:sz w:val="21"/>
              </w:rPr>
              <w:t xml:space="preserve">Extra meal </w:t>
            </w:r>
            <w:r>
              <w:rPr>
                <w:color w:val="050505"/>
                <w:sz w:val="21"/>
              </w:rPr>
              <w:t xml:space="preserve">- </w:t>
            </w:r>
            <w:r>
              <w:rPr>
                <w:b/>
                <w:color w:val="050505"/>
                <w:sz w:val="19"/>
              </w:rPr>
              <w:t xml:space="preserve">$10 </w:t>
            </w:r>
            <w:r>
              <w:rPr>
                <w:b/>
                <w:color w:val="050505"/>
                <w:sz w:val="21"/>
              </w:rPr>
              <w:t>Friday night meal, riders meal included</w:t>
            </w:r>
          </w:p>
        </w:tc>
        <w:tc>
          <w:tcPr>
            <w:tcW w:w="1156" w:type="dxa"/>
          </w:tcPr>
          <w:p w14:paraId="19F4F9CC" w14:textId="77777777" w:rsidR="00330E64" w:rsidRDefault="007F158C">
            <w:pPr>
              <w:pStyle w:val="TableParagraph"/>
              <w:tabs>
                <w:tab w:val="left" w:pos="429"/>
              </w:tabs>
              <w:spacing w:before="36"/>
              <w:ind w:right="26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w w:val="90"/>
                <w:sz w:val="16"/>
              </w:rPr>
              <w:t>$</w:t>
            </w:r>
            <w:r>
              <w:rPr>
                <w:rFonts w:ascii="Arial"/>
                <w:color w:val="050505"/>
                <w:spacing w:val="19"/>
                <w:sz w:val="16"/>
              </w:rPr>
              <w:t xml:space="preserve"> </w:t>
            </w:r>
            <w:r>
              <w:rPr>
                <w:rFonts w:ascii="Arial"/>
                <w:color w:val="050505"/>
                <w:w w:val="99"/>
                <w:sz w:val="16"/>
                <w:u w:val="single" w:color="040404"/>
              </w:rPr>
              <w:t xml:space="preserve"> </w:t>
            </w:r>
            <w:r>
              <w:rPr>
                <w:rFonts w:ascii="Arial"/>
                <w:color w:val="050505"/>
                <w:sz w:val="16"/>
                <w:u w:val="single" w:color="040404"/>
              </w:rPr>
              <w:tab/>
            </w:r>
            <w:r w:rsidR="00291FD1">
              <w:rPr>
                <w:rFonts w:ascii="Arial"/>
                <w:color w:val="050505"/>
                <w:sz w:val="16"/>
                <w:u w:val="single" w:color="040404"/>
              </w:rPr>
              <w:t>___</w:t>
            </w:r>
          </w:p>
        </w:tc>
        <w:tc>
          <w:tcPr>
            <w:tcW w:w="264" w:type="dxa"/>
          </w:tcPr>
          <w:p w14:paraId="661FB3EA" w14:textId="77777777" w:rsidR="00330E64" w:rsidRDefault="00330E64" w:rsidP="00291FD1">
            <w:pPr>
              <w:pStyle w:val="TableParagraph"/>
              <w:spacing w:before="36"/>
              <w:ind w:right="62"/>
              <w:rPr>
                <w:rFonts w:ascii="Arial"/>
                <w:sz w:val="16"/>
              </w:rPr>
            </w:pPr>
          </w:p>
        </w:tc>
      </w:tr>
      <w:tr w:rsidR="00330E64" w14:paraId="7D47C8C0" w14:textId="77777777" w:rsidTr="00291FD1">
        <w:trPr>
          <w:trHeight w:hRule="exact" w:val="447"/>
        </w:trPr>
        <w:tc>
          <w:tcPr>
            <w:tcW w:w="5361" w:type="dxa"/>
          </w:tcPr>
          <w:p w14:paraId="3EEDFA61" w14:textId="77777777" w:rsidR="00330E64" w:rsidRDefault="007F158C">
            <w:pPr>
              <w:pStyle w:val="TableParagraph"/>
              <w:spacing w:line="232" w:lineRule="exact"/>
              <w:ind w:left="50"/>
              <w:rPr>
                <w:b/>
                <w:sz w:val="21"/>
              </w:rPr>
            </w:pPr>
            <w:r>
              <w:rPr>
                <w:b/>
                <w:color w:val="050505"/>
                <w:sz w:val="21"/>
              </w:rPr>
              <w:t>Saturday night (meal on your own)</w:t>
            </w:r>
          </w:p>
          <w:p w14:paraId="4AAB2E7C" w14:textId="77777777" w:rsidR="00330E64" w:rsidRDefault="007F158C">
            <w:pPr>
              <w:pStyle w:val="TableParagraph"/>
              <w:spacing w:line="215" w:lineRule="exact"/>
              <w:ind w:left="55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Total Fees</w:t>
            </w:r>
          </w:p>
        </w:tc>
        <w:tc>
          <w:tcPr>
            <w:tcW w:w="1156" w:type="dxa"/>
          </w:tcPr>
          <w:p w14:paraId="24231D52" w14:textId="77777777" w:rsidR="00330E64" w:rsidRDefault="00330E64">
            <w:pPr>
              <w:pStyle w:val="TableParagraph"/>
              <w:spacing w:before="2"/>
              <w:rPr>
                <w:i/>
              </w:rPr>
            </w:pPr>
          </w:p>
          <w:p w14:paraId="72289732" w14:textId="77777777" w:rsidR="00330E64" w:rsidRDefault="007F158C">
            <w:pPr>
              <w:pStyle w:val="TableParagraph"/>
              <w:tabs>
                <w:tab w:val="left" w:pos="472"/>
              </w:tabs>
              <w:ind w:right="22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50505"/>
                <w:spacing w:val="-1"/>
                <w:w w:val="110"/>
                <w:sz w:val="16"/>
              </w:rPr>
              <w:t>$</w:t>
            </w:r>
            <w:r>
              <w:rPr>
                <w:rFonts w:ascii="Arial"/>
                <w:color w:val="050505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050505"/>
                <w:w w:val="99"/>
                <w:sz w:val="16"/>
                <w:u w:val="single" w:color="040404"/>
              </w:rPr>
              <w:t xml:space="preserve"> </w:t>
            </w:r>
            <w:r>
              <w:rPr>
                <w:rFonts w:ascii="Arial"/>
                <w:color w:val="050505"/>
                <w:sz w:val="16"/>
                <w:u w:val="single" w:color="040404"/>
              </w:rPr>
              <w:tab/>
            </w:r>
            <w:r w:rsidR="00291FD1">
              <w:rPr>
                <w:rFonts w:ascii="Arial"/>
                <w:color w:val="050505"/>
                <w:sz w:val="16"/>
                <w:u w:val="single" w:color="040404"/>
              </w:rPr>
              <w:t>___</w:t>
            </w:r>
          </w:p>
        </w:tc>
        <w:tc>
          <w:tcPr>
            <w:tcW w:w="264" w:type="dxa"/>
          </w:tcPr>
          <w:p w14:paraId="1A3D5326" w14:textId="77777777" w:rsidR="00330E64" w:rsidRDefault="00330E64">
            <w:pPr>
              <w:pStyle w:val="TableParagraph"/>
              <w:spacing w:before="2"/>
              <w:rPr>
                <w:i/>
              </w:rPr>
            </w:pPr>
          </w:p>
          <w:p w14:paraId="3DABA78E" w14:textId="77777777" w:rsidR="00330E64" w:rsidRDefault="00330E64">
            <w:pPr>
              <w:pStyle w:val="TableParagraph"/>
              <w:ind w:right="48"/>
              <w:jc w:val="right"/>
              <w:rPr>
                <w:rFonts w:ascii="Arial"/>
                <w:sz w:val="16"/>
              </w:rPr>
            </w:pPr>
          </w:p>
        </w:tc>
      </w:tr>
      <w:tr w:rsidR="00C22C3F" w14:paraId="70CF3F7E" w14:textId="77777777" w:rsidTr="00291FD1">
        <w:trPr>
          <w:trHeight w:hRule="exact" w:val="447"/>
        </w:trPr>
        <w:tc>
          <w:tcPr>
            <w:tcW w:w="5361" w:type="dxa"/>
          </w:tcPr>
          <w:p w14:paraId="45ED699B" w14:textId="77777777" w:rsidR="00C22C3F" w:rsidRDefault="00C22C3F">
            <w:pPr>
              <w:pStyle w:val="TableParagraph"/>
              <w:spacing w:line="232" w:lineRule="exact"/>
              <w:ind w:left="50"/>
              <w:rPr>
                <w:b/>
                <w:color w:val="050505"/>
                <w:sz w:val="21"/>
              </w:rPr>
            </w:pPr>
          </w:p>
        </w:tc>
        <w:tc>
          <w:tcPr>
            <w:tcW w:w="1156" w:type="dxa"/>
          </w:tcPr>
          <w:p w14:paraId="3FF942E3" w14:textId="77777777" w:rsidR="00C22C3F" w:rsidRDefault="00C22C3F">
            <w:pPr>
              <w:pStyle w:val="TableParagraph"/>
              <w:spacing w:before="2"/>
              <w:rPr>
                <w:i/>
              </w:rPr>
            </w:pPr>
          </w:p>
        </w:tc>
        <w:tc>
          <w:tcPr>
            <w:tcW w:w="264" w:type="dxa"/>
          </w:tcPr>
          <w:p w14:paraId="5887E7AA" w14:textId="77777777" w:rsidR="00C22C3F" w:rsidRDefault="00C22C3F">
            <w:pPr>
              <w:pStyle w:val="TableParagraph"/>
              <w:spacing w:before="2"/>
              <w:rPr>
                <w:i/>
              </w:rPr>
            </w:pPr>
          </w:p>
        </w:tc>
      </w:tr>
    </w:tbl>
    <w:p w14:paraId="59C3C3B3" w14:textId="77777777" w:rsidR="00330E64" w:rsidRDefault="007F158C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46"/>
        <w:ind w:left="474" w:hanging="366"/>
        <w:rPr>
          <w:b/>
          <w:sz w:val="21"/>
        </w:rPr>
      </w:pPr>
      <w:r>
        <w:rPr>
          <w:b/>
          <w:color w:val="050505"/>
          <w:w w:val="110"/>
          <w:sz w:val="21"/>
        </w:rPr>
        <w:t>Please bring your own potable water, horse water will be</w:t>
      </w:r>
      <w:r>
        <w:rPr>
          <w:b/>
          <w:color w:val="050505"/>
          <w:spacing w:val="-36"/>
          <w:w w:val="110"/>
          <w:sz w:val="21"/>
        </w:rPr>
        <w:t xml:space="preserve"> </w:t>
      </w:r>
      <w:r>
        <w:rPr>
          <w:b/>
          <w:color w:val="050505"/>
          <w:w w:val="110"/>
          <w:sz w:val="21"/>
        </w:rPr>
        <w:t>available.</w:t>
      </w:r>
    </w:p>
    <w:p w14:paraId="46379ED7" w14:textId="3AA27A28" w:rsidR="00330E64" w:rsidRDefault="007F158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46"/>
        <w:ind w:left="471" w:hanging="363"/>
        <w:rPr>
          <w:b/>
          <w:sz w:val="21"/>
        </w:rPr>
      </w:pPr>
      <w:r>
        <w:rPr>
          <w:b/>
          <w:color w:val="050505"/>
          <w:w w:val="110"/>
          <w:sz w:val="21"/>
        </w:rPr>
        <w:t>Control Judge:  Otis Schmidt,</w:t>
      </w:r>
      <w:r>
        <w:rPr>
          <w:b/>
          <w:color w:val="050505"/>
          <w:spacing w:val="-9"/>
          <w:w w:val="110"/>
          <w:sz w:val="21"/>
        </w:rPr>
        <w:t xml:space="preserve"> </w:t>
      </w:r>
      <w:r>
        <w:rPr>
          <w:b/>
          <w:color w:val="050505"/>
          <w:w w:val="110"/>
          <w:sz w:val="21"/>
        </w:rPr>
        <w:t>DVM</w:t>
      </w:r>
    </w:p>
    <w:p w14:paraId="3F6CE4D1" w14:textId="30EA2B25" w:rsidR="00330E64" w:rsidRDefault="00385E72" w:rsidP="00385E72">
      <w:pPr>
        <w:pStyle w:val="BodyText"/>
        <w:spacing w:before="1"/>
        <w:ind w:left="47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Mail entry to Barb Mathews 22 Crosswinds Est Pittsboro, NC 27312</w:t>
      </w:r>
    </w:p>
    <w:p w14:paraId="2285F094" w14:textId="1211CEA7" w:rsidR="00385E72" w:rsidRDefault="00385E72" w:rsidP="00385E72">
      <w:pPr>
        <w:pStyle w:val="BodyText"/>
        <w:spacing w:before="1"/>
        <w:ind w:left="47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Current Negative Coggins required</w:t>
      </w:r>
    </w:p>
    <w:p w14:paraId="50319803" w14:textId="325C8BFA" w:rsidR="00385E72" w:rsidRDefault="00385E72" w:rsidP="00385E72">
      <w:pPr>
        <w:pStyle w:val="BodyText"/>
        <w:spacing w:before="1"/>
        <w:ind w:left="47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Sanctioned by SERA, Ride and Tie Association</w:t>
      </w:r>
    </w:p>
    <w:p w14:paraId="2372B151" w14:textId="77777777" w:rsidR="00DE5D51" w:rsidRDefault="00DE5D51" w:rsidP="00385E72">
      <w:pPr>
        <w:pStyle w:val="BodyText"/>
        <w:spacing w:before="1"/>
        <w:ind w:left="471"/>
        <w:rPr>
          <w:rFonts w:ascii="Times New Roman"/>
          <w:b/>
          <w:sz w:val="27"/>
        </w:rPr>
      </w:pPr>
    </w:p>
    <w:p w14:paraId="4F9307EE" w14:textId="002C9DA2" w:rsidR="00330E64" w:rsidRDefault="007F158C">
      <w:pPr>
        <w:pStyle w:val="ListParagraph"/>
        <w:numPr>
          <w:ilvl w:val="1"/>
          <w:numId w:val="1"/>
        </w:numPr>
        <w:tabs>
          <w:tab w:val="left" w:pos="762"/>
          <w:tab w:val="left" w:pos="2852"/>
        </w:tabs>
        <w:spacing w:before="0"/>
        <w:rPr>
          <w:b/>
          <w:sz w:val="21"/>
        </w:rPr>
      </w:pPr>
      <w:r>
        <w:rPr>
          <w:b/>
          <w:color w:val="D4111A"/>
          <w:w w:val="110"/>
          <w:sz w:val="21"/>
        </w:rPr>
        <w:t xml:space="preserve">For </w:t>
      </w:r>
      <w:r w:rsidR="00DE5D51">
        <w:rPr>
          <w:b/>
          <w:color w:val="D4111A"/>
          <w:w w:val="110"/>
          <w:sz w:val="21"/>
        </w:rPr>
        <w:t xml:space="preserve">other </w:t>
      </w:r>
      <w:r>
        <w:rPr>
          <w:b/>
          <w:color w:val="D4111A"/>
          <w:w w:val="110"/>
          <w:sz w:val="21"/>
        </w:rPr>
        <w:t xml:space="preserve">Ride </w:t>
      </w:r>
      <w:r>
        <w:rPr>
          <w:color w:val="D4111A"/>
          <w:w w:val="110"/>
          <w:sz w:val="21"/>
        </w:rPr>
        <w:t xml:space="preserve">&amp; </w:t>
      </w:r>
      <w:r>
        <w:rPr>
          <w:b/>
          <w:color w:val="D4111A"/>
          <w:w w:val="110"/>
          <w:sz w:val="21"/>
        </w:rPr>
        <w:t>Tie information contact Barbara</w:t>
      </w:r>
      <w:r>
        <w:rPr>
          <w:b/>
          <w:color w:val="D4111A"/>
          <w:spacing w:val="-22"/>
          <w:w w:val="110"/>
          <w:sz w:val="21"/>
        </w:rPr>
        <w:t xml:space="preserve"> </w:t>
      </w:r>
      <w:r>
        <w:rPr>
          <w:b/>
          <w:color w:val="D4111A"/>
          <w:w w:val="110"/>
          <w:sz w:val="21"/>
        </w:rPr>
        <w:t>Mathews</w:t>
      </w:r>
    </w:p>
    <w:p w14:paraId="56A425C7" w14:textId="77777777" w:rsidR="00330E64" w:rsidRDefault="007F158C">
      <w:pPr>
        <w:spacing w:before="10"/>
        <w:ind w:left="2829" w:right="2424"/>
        <w:jc w:val="center"/>
        <w:rPr>
          <w:rFonts w:ascii="Times New Roman"/>
          <w:sz w:val="21"/>
        </w:rPr>
      </w:pPr>
      <w:r>
        <w:rPr>
          <w:rFonts w:ascii="Times New Roman"/>
          <w:color w:val="181818"/>
          <w:w w:val="105"/>
          <w:sz w:val="21"/>
        </w:rPr>
        <w:t xml:space="preserve">Email:  </w:t>
      </w:r>
      <w:hyperlink r:id="rId6" w:history="1">
        <w:r w:rsidR="00C22C3F" w:rsidRPr="007C3BC1">
          <w:rPr>
            <w:rStyle w:val="Hyperlink"/>
            <w:rFonts w:ascii="Times New Roman"/>
            <w:w w:val="105"/>
            <w:sz w:val="21"/>
            <w:u w:color="000000"/>
          </w:rPr>
          <w:t xml:space="preserve">bjdmathews@gmail.com </w:t>
        </w:r>
      </w:hyperlink>
      <w:r>
        <w:rPr>
          <w:rFonts w:ascii="Times New Roman"/>
          <w:color w:val="050505"/>
          <w:w w:val="105"/>
          <w:sz w:val="21"/>
        </w:rPr>
        <w:t>or call 919-545-0034</w:t>
      </w:r>
    </w:p>
    <w:p w14:paraId="724A27D8" w14:textId="77777777" w:rsidR="00330E64" w:rsidRDefault="00330E64">
      <w:pPr>
        <w:jc w:val="center"/>
        <w:rPr>
          <w:rFonts w:ascii="Times New Roman"/>
          <w:sz w:val="21"/>
        </w:rPr>
        <w:sectPr w:rsidR="00330E64">
          <w:type w:val="continuous"/>
          <w:pgSz w:w="12240" w:h="15840"/>
          <w:pgMar w:top="800" w:right="1000" w:bottom="280" w:left="960" w:header="720" w:footer="720" w:gutter="0"/>
          <w:cols w:space="720"/>
        </w:sectPr>
      </w:pPr>
    </w:p>
    <w:p w14:paraId="21E78088" w14:textId="77777777" w:rsidR="00330E64" w:rsidRDefault="00330E64">
      <w:pPr>
        <w:spacing w:line="444" w:lineRule="auto"/>
        <w:jc w:val="both"/>
        <w:rPr>
          <w:rFonts w:ascii="Times New Roman"/>
        </w:rPr>
        <w:sectPr w:rsidR="00330E64">
          <w:type w:val="continuous"/>
          <w:pgSz w:w="12240" w:h="15840"/>
          <w:pgMar w:top="800" w:right="680" w:bottom="280" w:left="600" w:header="720" w:footer="720" w:gutter="0"/>
          <w:cols w:num="2" w:space="720" w:equalWidth="0">
            <w:col w:w="6493" w:space="40"/>
            <w:col w:w="4427"/>
          </w:cols>
        </w:sectPr>
      </w:pPr>
    </w:p>
    <w:p w14:paraId="493AAD02" w14:textId="77777777" w:rsidR="00330E64" w:rsidRDefault="00330E64">
      <w:pPr>
        <w:pStyle w:val="BodyText"/>
        <w:rPr>
          <w:rFonts w:ascii="Times New Roman"/>
          <w:b/>
        </w:rPr>
      </w:pPr>
    </w:p>
    <w:p w14:paraId="6B0C0A21" w14:textId="77777777" w:rsidR="00330E64" w:rsidRDefault="00330E64">
      <w:pPr>
        <w:pStyle w:val="BodyText"/>
        <w:rPr>
          <w:rFonts w:ascii="Times New Roman"/>
          <w:b/>
        </w:rPr>
      </w:pPr>
    </w:p>
    <w:p w14:paraId="47ED7D1D" w14:textId="77777777" w:rsidR="00330E64" w:rsidRDefault="00330E64">
      <w:pPr>
        <w:pStyle w:val="BodyText"/>
        <w:rPr>
          <w:rFonts w:ascii="Times New Roman"/>
          <w:b/>
        </w:rPr>
      </w:pPr>
    </w:p>
    <w:p w14:paraId="7CE59560" w14:textId="77777777" w:rsidR="00330E64" w:rsidRDefault="00330E64">
      <w:pPr>
        <w:pStyle w:val="BodyText"/>
        <w:rPr>
          <w:rFonts w:ascii="Times New Roman"/>
          <w:b/>
        </w:rPr>
      </w:pPr>
    </w:p>
    <w:p w14:paraId="0EA08DE5" w14:textId="77777777" w:rsidR="00330E64" w:rsidRDefault="00330E64">
      <w:pPr>
        <w:pStyle w:val="BodyText"/>
        <w:rPr>
          <w:rFonts w:ascii="Times New Roman"/>
          <w:b/>
        </w:rPr>
      </w:pPr>
    </w:p>
    <w:p w14:paraId="40705425" w14:textId="77777777" w:rsidR="00330E64" w:rsidRDefault="00330E64">
      <w:pPr>
        <w:pStyle w:val="BodyText"/>
        <w:rPr>
          <w:rFonts w:ascii="Times New Roman"/>
          <w:b/>
        </w:rPr>
      </w:pPr>
    </w:p>
    <w:p w14:paraId="3058F3FF" w14:textId="77777777" w:rsidR="00330E64" w:rsidRDefault="007F158C">
      <w:pPr>
        <w:tabs>
          <w:tab w:val="left" w:pos="1558"/>
        </w:tabs>
        <w:spacing w:before="211" w:line="264" w:lineRule="auto"/>
        <w:ind w:left="1552" w:right="4151" w:hanging="1421"/>
        <w:rPr>
          <w:rFonts w:ascii="Times New Roman"/>
          <w:b/>
        </w:rPr>
      </w:pPr>
      <w:r>
        <w:rPr>
          <w:rFonts w:ascii="Times New Roman"/>
          <w:b/>
          <w:color w:val="050505"/>
        </w:rPr>
        <w:t>Directions:</w:t>
      </w:r>
      <w:r>
        <w:rPr>
          <w:rFonts w:ascii="Times New Roman"/>
          <w:b/>
          <w:color w:val="050505"/>
        </w:rPr>
        <w:tab/>
      </w:r>
      <w:r>
        <w:rPr>
          <w:rFonts w:ascii="Times New Roman"/>
          <w:b/>
          <w:color w:val="050505"/>
        </w:rPr>
        <w:tab/>
      </w:r>
      <w:r>
        <w:rPr>
          <w:b/>
          <w:color w:val="050505"/>
          <w:sz w:val="20"/>
        </w:rPr>
        <w:t xml:space="preserve">1-85 </w:t>
      </w:r>
      <w:r w:rsidR="00C22C3F">
        <w:rPr>
          <w:rFonts w:ascii="Times New Roman"/>
          <w:b/>
          <w:color w:val="050505"/>
        </w:rPr>
        <w:t xml:space="preserve">to </w:t>
      </w:r>
      <w:r>
        <w:rPr>
          <w:rFonts w:ascii="Times New Roman"/>
          <w:b/>
          <w:color w:val="050505"/>
        </w:rPr>
        <w:t xml:space="preserve">Exit </w:t>
      </w:r>
      <w:r>
        <w:rPr>
          <w:b/>
          <w:color w:val="050505"/>
          <w:sz w:val="20"/>
        </w:rPr>
        <w:t xml:space="preserve">8 </w:t>
      </w:r>
      <w:r>
        <w:rPr>
          <w:rFonts w:ascii="Times New Roman"/>
          <w:b/>
          <w:color w:val="050505"/>
        </w:rPr>
        <w:t>(Kings Mountain, NC exit,</w:t>
      </w:r>
      <w:r>
        <w:rPr>
          <w:rFonts w:ascii="Times New Roman"/>
          <w:b/>
          <w:color w:val="050505"/>
          <w:spacing w:val="10"/>
        </w:rPr>
        <w:t xml:space="preserve"> </w:t>
      </w:r>
      <w:r>
        <w:rPr>
          <w:rFonts w:ascii="Times New Roman"/>
          <w:b/>
          <w:color w:val="050505"/>
        </w:rPr>
        <w:t>Highway</w:t>
      </w:r>
      <w:r>
        <w:rPr>
          <w:rFonts w:ascii="Times New Roman"/>
          <w:b/>
          <w:color w:val="050505"/>
          <w:spacing w:val="5"/>
        </w:rPr>
        <w:t xml:space="preserve"> </w:t>
      </w:r>
      <w:r>
        <w:rPr>
          <w:rFonts w:ascii="Times New Roman"/>
          <w:b/>
          <w:color w:val="050505"/>
        </w:rPr>
        <w:t>161)</w:t>
      </w:r>
      <w:r>
        <w:rPr>
          <w:rFonts w:ascii="Times New Roman"/>
          <w:b/>
          <w:color w:val="050505"/>
          <w:w w:val="112"/>
        </w:rPr>
        <w:t xml:space="preserve"> </w:t>
      </w:r>
      <w:r w:rsidR="00C22C3F">
        <w:rPr>
          <w:rFonts w:ascii="Times New Roman"/>
          <w:b/>
          <w:color w:val="050505"/>
        </w:rPr>
        <w:t xml:space="preserve">Take Highway 161 South for 6 </w:t>
      </w:r>
      <w:r>
        <w:rPr>
          <w:rFonts w:ascii="Times New Roman"/>
          <w:b/>
          <w:color w:val="050505"/>
        </w:rPr>
        <w:t>miles</w:t>
      </w:r>
    </w:p>
    <w:p w14:paraId="5F954E55" w14:textId="77777777" w:rsidR="00330E64" w:rsidRDefault="007F158C">
      <w:pPr>
        <w:spacing w:before="17"/>
        <w:ind w:left="1552"/>
        <w:rPr>
          <w:rFonts w:ascii="Times New Roman"/>
          <w:b/>
        </w:rPr>
      </w:pPr>
      <w:r>
        <w:rPr>
          <w:rFonts w:ascii="Times New Roman"/>
          <w:b/>
          <w:color w:val="050505"/>
          <w:w w:val="105"/>
        </w:rPr>
        <w:t>Turn Right at Kings Mountain State Park sign (Park Road)</w:t>
      </w:r>
    </w:p>
    <w:p w14:paraId="7DEB04C4" w14:textId="77777777" w:rsidR="00330E64" w:rsidRDefault="007F158C">
      <w:pPr>
        <w:spacing w:before="42" w:line="273" w:lineRule="auto"/>
        <w:ind w:left="1559" w:right="2230" w:hanging="9"/>
        <w:rPr>
          <w:rFonts w:ascii="Times New Roman"/>
          <w:b/>
        </w:rPr>
      </w:pPr>
      <w:r>
        <w:rPr>
          <w:rFonts w:ascii="Times New Roman"/>
          <w:b/>
          <w:color w:val="050505"/>
        </w:rPr>
        <w:t>Go 3 miles, Equestrian Campground (Group Camping) is on your right. 1277 Park Road, Blacksburg, SC</w:t>
      </w:r>
    </w:p>
    <w:sectPr w:rsidR="00330E64">
      <w:type w:val="continuous"/>
      <w:pgSz w:w="12240" w:h="15840"/>
      <w:pgMar w:top="8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55"/>
    <w:multiLevelType w:val="hybridMultilevel"/>
    <w:tmpl w:val="CF8CB1A2"/>
    <w:lvl w:ilvl="0" w:tplc="398AB68E">
      <w:numFmt w:val="bullet"/>
      <w:lvlText w:val="•"/>
      <w:lvlJc w:val="left"/>
      <w:pPr>
        <w:ind w:left="2606" w:hanging="353"/>
      </w:pPr>
      <w:rPr>
        <w:rFonts w:ascii="Times New Roman" w:eastAsia="Times New Roman" w:hAnsi="Times New Roman" w:cs="Times New Roman" w:hint="default"/>
        <w:color w:val="050505"/>
        <w:w w:val="227"/>
        <w:sz w:val="21"/>
        <w:szCs w:val="21"/>
      </w:rPr>
    </w:lvl>
    <w:lvl w:ilvl="1" w:tplc="D9FC3C0A">
      <w:numFmt w:val="bullet"/>
      <w:lvlText w:val="•"/>
      <w:lvlJc w:val="left"/>
      <w:pPr>
        <w:ind w:left="3368" w:hanging="353"/>
      </w:pPr>
      <w:rPr>
        <w:rFonts w:hint="default"/>
      </w:rPr>
    </w:lvl>
    <w:lvl w:ilvl="2" w:tplc="D376D9B6">
      <w:numFmt w:val="bullet"/>
      <w:lvlText w:val="•"/>
      <w:lvlJc w:val="left"/>
      <w:pPr>
        <w:ind w:left="4136" w:hanging="353"/>
      </w:pPr>
      <w:rPr>
        <w:rFonts w:hint="default"/>
      </w:rPr>
    </w:lvl>
    <w:lvl w:ilvl="3" w:tplc="D5B2AD80">
      <w:numFmt w:val="bullet"/>
      <w:lvlText w:val="•"/>
      <w:lvlJc w:val="left"/>
      <w:pPr>
        <w:ind w:left="4904" w:hanging="353"/>
      </w:pPr>
      <w:rPr>
        <w:rFonts w:hint="default"/>
      </w:rPr>
    </w:lvl>
    <w:lvl w:ilvl="4" w:tplc="79961078">
      <w:numFmt w:val="bullet"/>
      <w:lvlText w:val="•"/>
      <w:lvlJc w:val="left"/>
      <w:pPr>
        <w:ind w:left="5672" w:hanging="353"/>
      </w:pPr>
      <w:rPr>
        <w:rFonts w:hint="default"/>
      </w:rPr>
    </w:lvl>
    <w:lvl w:ilvl="5" w:tplc="16260580">
      <w:numFmt w:val="bullet"/>
      <w:lvlText w:val="•"/>
      <w:lvlJc w:val="left"/>
      <w:pPr>
        <w:ind w:left="6440" w:hanging="353"/>
      </w:pPr>
      <w:rPr>
        <w:rFonts w:hint="default"/>
      </w:rPr>
    </w:lvl>
    <w:lvl w:ilvl="6" w:tplc="4880D0B0">
      <w:numFmt w:val="bullet"/>
      <w:lvlText w:val="•"/>
      <w:lvlJc w:val="left"/>
      <w:pPr>
        <w:ind w:left="7208" w:hanging="353"/>
      </w:pPr>
      <w:rPr>
        <w:rFonts w:hint="default"/>
      </w:rPr>
    </w:lvl>
    <w:lvl w:ilvl="7" w:tplc="A4805368">
      <w:numFmt w:val="bullet"/>
      <w:lvlText w:val="•"/>
      <w:lvlJc w:val="left"/>
      <w:pPr>
        <w:ind w:left="7976" w:hanging="353"/>
      </w:pPr>
      <w:rPr>
        <w:rFonts w:hint="default"/>
      </w:rPr>
    </w:lvl>
    <w:lvl w:ilvl="8" w:tplc="404883A0">
      <w:numFmt w:val="bullet"/>
      <w:lvlText w:val="•"/>
      <w:lvlJc w:val="left"/>
      <w:pPr>
        <w:ind w:left="8744" w:hanging="353"/>
      </w:pPr>
      <w:rPr>
        <w:rFonts w:hint="default"/>
      </w:rPr>
    </w:lvl>
  </w:abstractNum>
  <w:abstractNum w:abstractNumId="1" w15:restartNumberingAfterBreak="0">
    <w:nsid w:val="650E18D0"/>
    <w:multiLevelType w:val="hybridMultilevel"/>
    <w:tmpl w:val="3A682E02"/>
    <w:lvl w:ilvl="0" w:tplc="924633E2">
      <w:numFmt w:val="bullet"/>
      <w:lvlText w:val="•"/>
      <w:lvlJc w:val="left"/>
      <w:pPr>
        <w:ind w:left="475" w:hanging="368"/>
      </w:pPr>
      <w:rPr>
        <w:rFonts w:ascii="Times New Roman" w:eastAsia="Times New Roman" w:hAnsi="Times New Roman" w:cs="Times New Roman" w:hint="default"/>
        <w:color w:val="050505"/>
        <w:w w:val="110"/>
        <w:sz w:val="21"/>
        <w:szCs w:val="21"/>
      </w:rPr>
    </w:lvl>
    <w:lvl w:ilvl="1" w:tplc="BA46AA16">
      <w:numFmt w:val="bullet"/>
      <w:lvlText w:val="•"/>
      <w:lvlJc w:val="left"/>
      <w:pPr>
        <w:ind w:left="2851" w:hanging="367"/>
      </w:pPr>
      <w:rPr>
        <w:rFonts w:ascii="Times New Roman" w:eastAsia="Times New Roman" w:hAnsi="Times New Roman" w:cs="Times New Roman" w:hint="default"/>
        <w:color w:val="EF0808"/>
        <w:w w:val="108"/>
        <w:sz w:val="21"/>
        <w:szCs w:val="21"/>
      </w:rPr>
    </w:lvl>
    <w:lvl w:ilvl="2" w:tplc="9F9001FA">
      <w:numFmt w:val="bullet"/>
      <w:lvlText w:val="•"/>
      <w:lvlJc w:val="left"/>
      <w:pPr>
        <w:ind w:left="3684" w:hanging="367"/>
      </w:pPr>
      <w:rPr>
        <w:rFonts w:hint="default"/>
      </w:rPr>
    </w:lvl>
    <w:lvl w:ilvl="3" w:tplc="4FECA1F8">
      <w:numFmt w:val="bullet"/>
      <w:lvlText w:val="•"/>
      <w:lvlJc w:val="left"/>
      <w:pPr>
        <w:ind w:left="4508" w:hanging="367"/>
      </w:pPr>
      <w:rPr>
        <w:rFonts w:hint="default"/>
      </w:rPr>
    </w:lvl>
    <w:lvl w:ilvl="4" w:tplc="3E9AF4F4">
      <w:numFmt w:val="bullet"/>
      <w:lvlText w:val="•"/>
      <w:lvlJc w:val="left"/>
      <w:pPr>
        <w:ind w:left="5333" w:hanging="367"/>
      </w:pPr>
      <w:rPr>
        <w:rFonts w:hint="default"/>
      </w:rPr>
    </w:lvl>
    <w:lvl w:ilvl="5" w:tplc="F1C81002">
      <w:numFmt w:val="bullet"/>
      <w:lvlText w:val="•"/>
      <w:lvlJc w:val="left"/>
      <w:pPr>
        <w:ind w:left="6157" w:hanging="367"/>
      </w:pPr>
      <w:rPr>
        <w:rFonts w:hint="default"/>
      </w:rPr>
    </w:lvl>
    <w:lvl w:ilvl="6" w:tplc="5D7A9360">
      <w:numFmt w:val="bullet"/>
      <w:lvlText w:val="•"/>
      <w:lvlJc w:val="left"/>
      <w:pPr>
        <w:ind w:left="6982" w:hanging="367"/>
      </w:pPr>
      <w:rPr>
        <w:rFonts w:hint="default"/>
      </w:rPr>
    </w:lvl>
    <w:lvl w:ilvl="7" w:tplc="2FBED820">
      <w:numFmt w:val="bullet"/>
      <w:lvlText w:val="•"/>
      <w:lvlJc w:val="left"/>
      <w:pPr>
        <w:ind w:left="7806" w:hanging="367"/>
      </w:pPr>
      <w:rPr>
        <w:rFonts w:hint="default"/>
      </w:rPr>
    </w:lvl>
    <w:lvl w:ilvl="8" w:tplc="E3C814F0">
      <w:numFmt w:val="bullet"/>
      <w:lvlText w:val="•"/>
      <w:lvlJc w:val="left"/>
      <w:pPr>
        <w:ind w:left="8631" w:hanging="3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4"/>
    <w:rsid w:val="001F6B3F"/>
    <w:rsid w:val="00291FD1"/>
    <w:rsid w:val="00330E64"/>
    <w:rsid w:val="00385E72"/>
    <w:rsid w:val="00397D62"/>
    <w:rsid w:val="007F158C"/>
    <w:rsid w:val="009A32EE"/>
    <w:rsid w:val="009A3C28"/>
    <w:rsid w:val="00C22C3F"/>
    <w:rsid w:val="00D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1041"/>
  <w15:docId w15:val="{B6F3C40E-3117-4B37-A8F3-9B11F96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1"/>
    <w:qFormat/>
    <w:pPr>
      <w:ind w:left="47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2"/>
      <w:ind w:left="475" w:hanging="3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dmathews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Mathews, CPNP</dc:creator>
  <cp:lastModifiedBy>Barbara Mathews, CPNP</cp:lastModifiedBy>
  <cp:revision>4</cp:revision>
  <dcterms:created xsi:type="dcterms:W3CDTF">2020-01-20T23:59:00Z</dcterms:created>
  <dcterms:modified xsi:type="dcterms:W3CDTF">2020-01-21T00:00:00Z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2019-01-11T00:00:00Z</vt:filetime>
  </property>
</Properties>
</file>